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1877" w14:textId="481E09C7" w:rsidR="00D85CF3" w:rsidRPr="003E5A1E" w:rsidRDefault="00D85CF3" w:rsidP="00D85CF3">
      <w:pPr>
        <w:shd w:val="clear" w:color="auto" w:fill="F8F8F8"/>
        <w:spacing w:after="300" w:line="288" w:lineRule="atLeast"/>
        <w:outlineLvl w:val="0"/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</w:pPr>
      <w:r w:rsidRPr="002304FC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 xml:space="preserve">Christopher </w:t>
      </w:r>
      <w:proofErr w:type="spellStart"/>
      <w:r w:rsidRPr="002304FC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>Papasian</w:t>
      </w:r>
      <w:proofErr w:type="spellEnd"/>
      <w:r w:rsidRPr="002304FC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>, PhD Excellence in Teaching Award</w:t>
      </w:r>
    </w:p>
    <w:p w14:paraId="3E0C753B" w14:textId="77777777" w:rsidR="00D85CF3" w:rsidRDefault="00D85CF3" w:rsidP="00D85CF3">
      <w:r>
        <w:t>This checklist must be included as the first page of the single PDF of all nomination materials.  (Check as applicable).</w:t>
      </w:r>
    </w:p>
    <w:p w14:paraId="7EFA36C4" w14:textId="77777777" w:rsidR="00D85CF3" w:rsidRDefault="00D85CF3" w:rsidP="00D85CF3">
      <w:r>
        <w:t>The nominator must attest:</w:t>
      </w:r>
    </w:p>
    <w:p w14:paraId="6013F157" w14:textId="77777777" w:rsidR="00D85CF3" w:rsidRDefault="00D85CF3" w:rsidP="00D85CF3">
      <w:r>
        <w:t>____ The nominee is tenure or nontenure track faculty at the SOM for a minimum of 5 years.</w:t>
      </w:r>
    </w:p>
    <w:p w14:paraId="781E856C" w14:textId="6CE0384B" w:rsidR="00D85CF3" w:rsidRDefault="00D85CF3" w:rsidP="00D85CF3">
      <w:r>
        <w:t xml:space="preserve">____ The nominee </w:t>
      </w:r>
      <w:r>
        <w:t xml:space="preserve">has influenced the advancement of medical student education by innovative work in the support and delivery of an educational program and has influenced the </w:t>
      </w:r>
      <w:r w:rsidRPr="00D85CF3">
        <w:rPr>
          <w:b/>
          <w:bCs/>
        </w:rPr>
        <w:t>pre-clinical education</w:t>
      </w:r>
      <w:r>
        <w:t xml:space="preserve"> environment at UMKC.  (This award is for pre-clinical education efforts only).</w:t>
      </w:r>
    </w:p>
    <w:p w14:paraId="45F172E0" w14:textId="77777777" w:rsidR="00D85CF3" w:rsidRDefault="00D85CF3" w:rsidP="00D85CF3">
      <w:r>
        <w:t>___   The nominator can nominate one individual.</w:t>
      </w:r>
    </w:p>
    <w:p w14:paraId="5AD0D1EA" w14:textId="77777777" w:rsidR="00D85CF3" w:rsidRDefault="00D85CF3" w:rsidP="00D85CF3"/>
    <w:p w14:paraId="1811F658" w14:textId="77777777" w:rsidR="00D85CF3" w:rsidRDefault="00D85CF3" w:rsidP="00D85CF3">
      <w:r>
        <w:t>Materials to be submitted as one PDF in this order:</w:t>
      </w:r>
    </w:p>
    <w:p w14:paraId="04245CDF" w14:textId="77777777" w:rsidR="00D85CF3" w:rsidRDefault="00D85CF3" w:rsidP="00D85CF3">
      <w:r>
        <w:t>___ This completed checklist</w:t>
      </w:r>
    </w:p>
    <w:p w14:paraId="020B94C2" w14:textId="5795A49B" w:rsidR="00D85CF3" w:rsidRDefault="00D85CF3" w:rsidP="00D85CF3">
      <w:r>
        <w:t xml:space="preserve">___ A nomination letter </w:t>
      </w:r>
      <w:r>
        <w:t>which describes how the nominee’s teaching has impacted UMKC.  It should include innovative work (such as technological enhancements to assist medical students</w:t>
      </w:r>
      <w:r w:rsidR="00EB127E">
        <w:t>’</w:t>
      </w:r>
      <w:r>
        <w:t xml:space="preserve"> learning process).  Specific outcome measures such as publications, presentations, and funded grants will be considered.  Anecdotes about the faculty member and ways in which he/she has influenced the </w:t>
      </w:r>
      <w:r w:rsidR="00EB127E">
        <w:t>education environment at UMKC should be included.</w:t>
      </w:r>
    </w:p>
    <w:p w14:paraId="11567D5E" w14:textId="7E4B88D8" w:rsidR="00D85CF3" w:rsidRDefault="00D85CF3" w:rsidP="00D85CF3">
      <w:r>
        <w:t xml:space="preserve">___ Up to 4 letters of support from those that have been influenced by or could attest to the contributions toward </w:t>
      </w:r>
      <w:r w:rsidR="00EB127E">
        <w:t xml:space="preserve">pre-clinical teaching by the </w:t>
      </w:r>
      <w:r>
        <w:t>nominee.</w:t>
      </w:r>
    </w:p>
    <w:p w14:paraId="3E143D0B" w14:textId="2B2B1B75" w:rsidR="00D85CF3" w:rsidRDefault="00D85CF3" w:rsidP="00D85CF3">
      <w:r>
        <w:t>___The nominee’s one-two page narrative describing their educatio</w:t>
      </w:r>
      <w:r w:rsidR="00EB127E">
        <w:t>n/teaching philosophy</w:t>
      </w:r>
      <w:r>
        <w:t>.</w:t>
      </w:r>
    </w:p>
    <w:p w14:paraId="39CCCA29" w14:textId="1323A889" w:rsidR="00D85CF3" w:rsidRPr="002304FC" w:rsidRDefault="00D85CF3" w:rsidP="00094B98">
      <w:r>
        <w:t>___The nominee’s CV including</w:t>
      </w:r>
      <w:r w:rsidR="00094B98">
        <w:t xml:space="preserve"> contributions to teaching,</w:t>
      </w:r>
      <w:r>
        <w:t xml:space="preserve"> publications, presentations, and grants.</w:t>
      </w:r>
    </w:p>
    <w:p w14:paraId="461E6399" w14:textId="0B0A27CE" w:rsidR="00D85CF3" w:rsidRDefault="00D85CF3" w:rsidP="00D85CF3"/>
    <w:p w14:paraId="1FA5B7D8" w14:textId="338AA12D" w:rsidR="00D85CF3" w:rsidRDefault="00D85CF3" w:rsidP="00D85CF3"/>
    <w:p w14:paraId="16DFC159" w14:textId="77777777" w:rsidR="00D85CF3" w:rsidRDefault="00D85CF3" w:rsidP="00D85CF3">
      <w:r>
        <w:t>Nominator’s Signature:   _______________________________________________</w:t>
      </w:r>
    </w:p>
    <w:p w14:paraId="210921DD" w14:textId="77777777" w:rsidR="00D85CF3" w:rsidRDefault="00D85CF3" w:rsidP="00D85CF3">
      <w:r>
        <w:t>Nominator’s Printed Name:  ____________________________________________</w:t>
      </w:r>
    </w:p>
    <w:p w14:paraId="7664ED67" w14:textId="77777777" w:rsidR="00D85CF3" w:rsidRDefault="00D85CF3" w:rsidP="00D85CF3">
      <w:r>
        <w:t>Date:  ______________________________________________________________</w:t>
      </w:r>
    </w:p>
    <w:p w14:paraId="1A24BBDE" w14:textId="77777777" w:rsidR="009C364F" w:rsidRDefault="009C364F"/>
    <w:sectPr w:rsidR="009C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Lubalin Graph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B4101"/>
    <w:multiLevelType w:val="multilevel"/>
    <w:tmpl w:val="1C92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F3"/>
    <w:rsid w:val="00094B98"/>
    <w:rsid w:val="009C364F"/>
    <w:rsid w:val="00D85CF3"/>
    <w:rsid w:val="00E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5387"/>
  <w15:chartTrackingRefBased/>
  <w15:docId w15:val="{97C7C6D2-4DC1-4D28-94F2-8F86267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1</cp:revision>
  <dcterms:created xsi:type="dcterms:W3CDTF">2022-06-01T15:41:00Z</dcterms:created>
  <dcterms:modified xsi:type="dcterms:W3CDTF">2022-06-01T15:56:00Z</dcterms:modified>
</cp:coreProperties>
</file>