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2BF0" w14:textId="38259A05" w:rsidR="00AA1CBD" w:rsidRPr="00AA1CBD" w:rsidRDefault="00AA1CBD" w:rsidP="00AA1CBD">
      <w:pPr>
        <w:jc w:val="center"/>
        <w:rPr>
          <w:rFonts w:ascii="Lucida Sans Unicode" w:hAnsi="Lucida Sans Unicode" w:cs="Lucida Sans Unicode"/>
          <w:color w:val="5B9BD5" w:themeColor="accent5"/>
          <w:sz w:val="36"/>
          <w:szCs w:val="36"/>
        </w:rPr>
      </w:pPr>
      <w:r w:rsidRPr="00775E4A">
        <w:rPr>
          <w:rFonts w:ascii="Lucida Sans Unicode" w:hAnsi="Lucida Sans Unicode" w:cs="Lucida Sans Unicode"/>
          <w:color w:val="5B9BD5" w:themeColor="accent5"/>
          <w:sz w:val="36"/>
          <w:szCs w:val="36"/>
        </w:rPr>
        <w:t>UMKC School of Medicine Faculty Community Service and Engagement Award</w:t>
      </w:r>
    </w:p>
    <w:p w14:paraId="551B768B" w14:textId="77777777" w:rsidR="00AA1CBD" w:rsidRDefault="00AA1CBD" w:rsidP="00AA1CBD">
      <w:r>
        <w:t>This checklist must be included as the first page of the single PDF of all nomination materials.  (Check as applicable).</w:t>
      </w:r>
    </w:p>
    <w:p w14:paraId="199FA2F7" w14:textId="77777777" w:rsidR="00AA1CBD" w:rsidRDefault="00AA1CBD" w:rsidP="00AA1CBD">
      <w:r>
        <w:t>The nominator must attest:</w:t>
      </w:r>
    </w:p>
    <w:p w14:paraId="1C3BA9DC" w14:textId="77777777" w:rsidR="00AA1CBD" w:rsidRDefault="00AA1CBD" w:rsidP="00AA1CBD">
      <w:r>
        <w:t>____ The nominee is tenure or nontenure track faculty at the SOM for a minimum of 5 years.</w:t>
      </w:r>
    </w:p>
    <w:p w14:paraId="0E517AC5" w14:textId="2F49C126" w:rsidR="00AA1CBD" w:rsidRDefault="00AA1CBD" w:rsidP="00AA1CBD">
      <w:r>
        <w:t xml:space="preserve">____ The nominee is being considered for substantial contributions </w:t>
      </w:r>
      <w:r>
        <w:t xml:space="preserve">for service and community engagement locally, regionally, nationally, or internationally while also engaging SOM learners in these volunteer activities.  </w:t>
      </w:r>
      <w:r w:rsidRPr="0040450F">
        <w:rPr>
          <w:u w:val="single"/>
        </w:rPr>
        <w:t>This recognition is for philanthropic service not related to compensated or contracted clinical or other work duties.</w:t>
      </w:r>
    </w:p>
    <w:p w14:paraId="12D6C685" w14:textId="77777777" w:rsidR="00AA1CBD" w:rsidRDefault="00AA1CBD" w:rsidP="00AA1CBD">
      <w:r>
        <w:t>___   The nominator can nominate one individual.</w:t>
      </w:r>
    </w:p>
    <w:p w14:paraId="548A8C58" w14:textId="77777777" w:rsidR="00AA1CBD" w:rsidRDefault="00AA1CBD" w:rsidP="00AA1CBD"/>
    <w:p w14:paraId="6236F65D" w14:textId="77777777" w:rsidR="00AA1CBD" w:rsidRDefault="00AA1CBD" w:rsidP="00AA1CBD">
      <w:r>
        <w:t>Materials to be submitted as one PDF in this order:</w:t>
      </w:r>
    </w:p>
    <w:p w14:paraId="71964B4A" w14:textId="77777777" w:rsidR="00AA1CBD" w:rsidRDefault="00AA1CBD" w:rsidP="00AA1CBD">
      <w:r>
        <w:t>___ This completed checklist</w:t>
      </w:r>
    </w:p>
    <w:p w14:paraId="2DD3393D" w14:textId="4C23381C" w:rsidR="00AA1CBD" w:rsidRDefault="00AA1CBD" w:rsidP="00AA1CBD">
      <w:r>
        <w:t>___ A nomination letter of</w:t>
      </w:r>
      <w:r>
        <w:t xml:space="preserve"> no more than 3 pages including a narrative about how the nominee’s community service and engagement activities have impacted the community and learners.  A brief description of name of agencies/organizations served, services provided, and time commitment (such as hours/week or month over what period) should be included, focusing on volunteer activities in the last 5 years.  Include if the nominee has received an award for their service or if the program/organization has been recognized due to the efforts of the nominee.  Specific client outcomes should be included, if available.</w:t>
      </w:r>
    </w:p>
    <w:p w14:paraId="1B47AD9B" w14:textId="332504AD" w:rsidR="00AA1CBD" w:rsidRDefault="00AA1CBD" w:rsidP="00AA1CBD">
      <w:r>
        <w:t xml:space="preserve">___ Up to </w:t>
      </w:r>
      <w:r w:rsidR="003764A7">
        <w:t>3</w:t>
      </w:r>
      <w:r>
        <w:t xml:space="preserve"> letters of support from those that have been influenced </w:t>
      </w:r>
      <w:r w:rsidR="003764A7">
        <w:t>or directly benefitted from the volunteer service</w:t>
      </w:r>
      <w:r w:rsidR="007C0EAE">
        <w:t xml:space="preserve"> efforts of the nominee.</w:t>
      </w:r>
    </w:p>
    <w:p w14:paraId="27DBE1FC" w14:textId="433B9140" w:rsidR="00AA1CBD" w:rsidRDefault="00AA1CBD" w:rsidP="00AA1CBD">
      <w:r>
        <w:t xml:space="preserve">___The nominee’s one-two page narrative describing their </w:t>
      </w:r>
      <w:r w:rsidR="007C0EAE">
        <w:t>volunteer service philosophy</w:t>
      </w:r>
    </w:p>
    <w:p w14:paraId="39794FBF" w14:textId="442FF214" w:rsidR="00AA1CBD" w:rsidRDefault="00AA1CBD" w:rsidP="00AA1CBD">
      <w:r>
        <w:t xml:space="preserve">___The nominee’s </w:t>
      </w:r>
      <w:r w:rsidR="007C0EAE">
        <w:t>additional supporting materials, if applicable:</w:t>
      </w:r>
    </w:p>
    <w:p w14:paraId="7E66CEDD" w14:textId="154205F3" w:rsidR="007C0EAE" w:rsidRDefault="007C0EAE" w:rsidP="00AA1CBD">
      <w:r>
        <w:tab/>
      </w:r>
      <w:r>
        <w:tab/>
        <w:t>___Agencies/organizations served in the past 5 years, a description of the activity, number of hours</w:t>
      </w:r>
      <w:r w:rsidR="0040450F">
        <w:t>, months, years of service to each agency, outcome measures (number of clients served, amount of product distributed, or any client outcomes)</w:t>
      </w:r>
    </w:p>
    <w:p w14:paraId="20EAF067" w14:textId="16147E62" w:rsidR="0040450F" w:rsidRDefault="0040450F" w:rsidP="00AA1CBD">
      <w:r>
        <w:tab/>
      </w:r>
      <w:r>
        <w:tab/>
        <w:t>___List of SOM learners (medical, graduate, resident/fellows) that the nominee has engaged in service activities, including time commitment of the learner.</w:t>
      </w:r>
    </w:p>
    <w:p w14:paraId="333494CA" w14:textId="4DEC4129" w:rsidR="0040450F" w:rsidRDefault="0040450F" w:rsidP="00AA1CBD">
      <w:r>
        <w:tab/>
      </w:r>
      <w:r>
        <w:tab/>
        <w:t>___Any award recognition of the nominee or the organization due to efforts from the faculty member (this could include a copy of the award, any publications regarding the organization/agency, etc.).</w:t>
      </w:r>
    </w:p>
    <w:p w14:paraId="41A5DF21" w14:textId="5BD91CD9" w:rsidR="00AA1CBD" w:rsidRDefault="00AA1CBD" w:rsidP="00AA1CBD">
      <w:r>
        <w:lastRenderedPageBreak/>
        <w:t>Nominator’s Signature:   _______________________________________________</w:t>
      </w:r>
    </w:p>
    <w:p w14:paraId="136DDAD2" w14:textId="77777777" w:rsidR="00AA1CBD" w:rsidRDefault="00AA1CBD" w:rsidP="00AA1CBD">
      <w:r>
        <w:t>Nominator’s Printed Name:  ____________________________________________</w:t>
      </w:r>
    </w:p>
    <w:p w14:paraId="787057FE" w14:textId="77777777" w:rsidR="00AA1CBD" w:rsidRDefault="00AA1CBD" w:rsidP="00AA1CBD">
      <w:r>
        <w:t>Date:  ______________________________________________________________</w:t>
      </w:r>
    </w:p>
    <w:p w14:paraId="3B344569" w14:textId="77777777" w:rsidR="009C364F" w:rsidRDefault="009C364F"/>
    <w:sectPr w:rsidR="009C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505E"/>
    <w:multiLevelType w:val="hybridMultilevel"/>
    <w:tmpl w:val="FDC86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948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D"/>
    <w:rsid w:val="003764A7"/>
    <w:rsid w:val="0040450F"/>
    <w:rsid w:val="007C0EAE"/>
    <w:rsid w:val="009C364F"/>
    <w:rsid w:val="00A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4072"/>
  <w15:chartTrackingRefBased/>
  <w15:docId w15:val="{D2551AE7-EB0A-4E95-97C1-183715F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1</cp:revision>
  <dcterms:created xsi:type="dcterms:W3CDTF">2022-06-01T18:00:00Z</dcterms:created>
  <dcterms:modified xsi:type="dcterms:W3CDTF">2022-06-01T18:23:00Z</dcterms:modified>
</cp:coreProperties>
</file>