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2BF0" w14:textId="149A8B64" w:rsidR="00AA1CBD" w:rsidRPr="00AA1CBD" w:rsidRDefault="00AA1CBD" w:rsidP="00D2194F">
      <w:pPr>
        <w:jc w:val="center"/>
        <w:rPr>
          <w:rFonts w:ascii="Lucida Sans Unicode" w:hAnsi="Lucida Sans Unicode" w:cs="Lucida Sans Unicode"/>
          <w:color w:val="5B9BD5" w:themeColor="accent5"/>
          <w:sz w:val="36"/>
          <w:szCs w:val="36"/>
        </w:rPr>
      </w:pPr>
      <w:r w:rsidRPr="00775E4A">
        <w:rPr>
          <w:rFonts w:ascii="Lucida Sans Unicode" w:hAnsi="Lucida Sans Unicode" w:cs="Lucida Sans Unicode"/>
          <w:color w:val="5B9BD5" w:themeColor="accent5"/>
          <w:sz w:val="36"/>
          <w:szCs w:val="36"/>
        </w:rPr>
        <w:t>UMKC School of Medicine Faculty</w:t>
      </w:r>
      <w:r w:rsidR="00D2194F">
        <w:rPr>
          <w:rFonts w:ascii="Lucida Sans Unicode" w:hAnsi="Lucida Sans Unicode" w:cs="Lucida Sans Unicode"/>
          <w:color w:val="5B9BD5" w:themeColor="accent5"/>
          <w:sz w:val="36"/>
          <w:szCs w:val="36"/>
        </w:rPr>
        <w:t xml:space="preserve"> Excellence in Simulation Education</w:t>
      </w:r>
      <w:r w:rsidRPr="00775E4A">
        <w:rPr>
          <w:rFonts w:ascii="Lucida Sans Unicode" w:hAnsi="Lucida Sans Unicode" w:cs="Lucida Sans Unicode"/>
          <w:color w:val="5B9BD5" w:themeColor="accent5"/>
          <w:sz w:val="36"/>
          <w:szCs w:val="36"/>
        </w:rPr>
        <w:t xml:space="preserve"> Award</w:t>
      </w:r>
    </w:p>
    <w:p w14:paraId="551B768B" w14:textId="77777777" w:rsidR="00AA1CBD" w:rsidRDefault="00AA1CBD" w:rsidP="00AA1CBD">
      <w:r>
        <w:t>This checklist must be included as the first page of the single PDF of all nomination materials.  (Check as applicable).</w:t>
      </w:r>
    </w:p>
    <w:p w14:paraId="199FA2F7" w14:textId="77777777" w:rsidR="00AA1CBD" w:rsidRDefault="00AA1CBD" w:rsidP="00AA1CBD">
      <w:r>
        <w:t>The nominator must attest:</w:t>
      </w:r>
    </w:p>
    <w:p w14:paraId="1C3BA9DC" w14:textId="0EB3DDC6" w:rsidR="00AA1CBD" w:rsidRDefault="00AA1CBD" w:rsidP="00AA1CBD">
      <w:r>
        <w:t xml:space="preserve">____ The nominee is tenure or nontenure track faculty at the SOM for a minimum of </w:t>
      </w:r>
      <w:r w:rsidR="00D2194F">
        <w:t>3</w:t>
      </w:r>
      <w:r>
        <w:t xml:space="preserve"> years.</w:t>
      </w:r>
    </w:p>
    <w:p w14:paraId="03DE3338" w14:textId="77777777" w:rsidR="00D2194F" w:rsidRDefault="00AA1CBD" w:rsidP="00AA1CBD">
      <w:pPr>
        <w:rPr>
          <w:sz w:val="28"/>
          <w:szCs w:val="28"/>
        </w:rPr>
      </w:pPr>
      <w:r>
        <w:t xml:space="preserve">____ The nominee is being considered for substantial contributions </w:t>
      </w:r>
      <w:r w:rsidR="00D2194F">
        <w:t>in simulation-based education and/or research and has been directly engaged in simulation activities with UMKC SOM learners (medical student, graduate student, and/or graduate medical education residents/fellows.</w:t>
      </w:r>
      <w:bookmarkStart w:id="0" w:name="_Hlk140646718"/>
    </w:p>
    <w:p w14:paraId="0E517AC5" w14:textId="6788B851" w:rsidR="00AA1CBD" w:rsidRPr="00D2194F" w:rsidRDefault="00D2194F" w:rsidP="00AA1CBD">
      <w:pPr>
        <w:rPr>
          <w:sz w:val="28"/>
          <w:szCs w:val="28"/>
        </w:rPr>
      </w:pPr>
      <w:r>
        <w:rPr>
          <w:sz w:val="28"/>
          <w:szCs w:val="28"/>
        </w:rPr>
        <w:t>____</w:t>
      </w:r>
      <w:r w:rsidRPr="00D2194F">
        <w:rPr>
          <w:rFonts w:cstheme="minorHAnsi"/>
        </w:rPr>
        <w:t xml:space="preserve">If the nominee is </w:t>
      </w:r>
      <w:r w:rsidRPr="00D2194F">
        <w:rPr>
          <w:rFonts w:cstheme="minorHAnsi"/>
        </w:rPr>
        <w:t>specifically compensated or contracted for work in simulation-based educational activities at a school or affiliate level (such as leading a simulation center/program for the SOM or a hospital affiliate)</w:t>
      </w:r>
      <w:r w:rsidRPr="00D2194F">
        <w:rPr>
          <w:rFonts w:cstheme="minorHAnsi"/>
        </w:rPr>
        <w:t xml:space="preserve">, </w:t>
      </w:r>
      <w:r w:rsidRPr="00D2194F">
        <w:rPr>
          <w:rFonts w:cstheme="minorHAnsi"/>
          <w:u w:val="single"/>
        </w:rPr>
        <w:t>the nomination materials submitted are for simulation efforts prior to their being appointed in their administrative role</w:t>
      </w:r>
      <w:r w:rsidRPr="00D2194F">
        <w:rPr>
          <w:rFonts w:cstheme="minorHAnsi"/>
        </w:rPr>
        <w:t xml:space="preserve">. </w:t>
      </w:r>
      <w:r w:rsidRPr="00D2194F">
        <w:rPr>
          <w:rFonts w:cstheme="minorHAnsi"/>
        </w:rPr>
        <w:t xml:space="preserve"> </w:t>
      </w:r>
      <w:bookmarkEnd w:id="0"/>
    </w:p>
    <w:p w14:paraId="12D6C685" w14:textId="77777777" w:rsidR="00AA1CBD" w:rsidRDefault="00AA1CBD" w:rsidP="00AA1CBD">
      <w:r>
        <w:t>___   The nominator can nominate one individual.</w:t>
      </w:r>
    </w:p>
    <w:p w14:paraId="548A8C58" w14:textId="77777777" w:rsidR="00AA1CBD" w:rsidRDefault="00AA1CBD" w:rsidP="00AA1CBD"/>
    <w:p w14:paraId="6236F65D" w14:textId="77777777" w:rsidR="00AA1CBD" w:rsidRDefault="00AA1CBD" w:rsidP="00AA1CBD">
      <w:r>
        <w:t>Materials to be submitted as one PDF in this order:</w:t>
      </w:r>
    </w:p>
    <w:p w14:paraId="71964B4A" w14:textId="77777777" w:rsidR="00AA1CBD" w:rsidRDefault="00AA1CBD" w:rsidP="00AA1CBD">
      <w:r>
        <w:t xml:space="preserve">___ This completed </w:t>
      </w:r>
      <w:proofErr w:type="gramStart"/>
      <w:r>
        <w:t>checklist</w:t>
      </w:r>
      <w:proofErr w:type="gramEnd"/>
    </w:p>
    <w:p w14:paraId="18531987" w14:textId="17908278" w:rsidR="00D2194F" w:rsidRDefault="00D2194F" w:rsidP="00D2194F">
      <w:pPr>
        <w:spacing w:after="0" w:line="276" w:lineRule="auto"/>
        <w:rPr>
          <w:rFonts w:cstheme="minorHAnsi"/>
          <w:color w:val="141412"/>
        </w:rPr>
      </w:pPr>
      <w:r>
        <w:rPr>
          <w:rFonts w:cstheme="minorHAnsi"/>
          <w:color w:val="141412"/>
        </w:rPr>
        <w:t>____</w:t>
      </w:r>
      <w:r w:rsidRPr="00D2194F">
        <w:rPr>
          <w:rFonts w:cstheme="minorHAnsi"/>
          <w:color w:val="141412"/>
        </w:rPr>
        <w:t xml:space="preserve">A nomination letter (no more than 3 pages) must include a narrative about how the faculty’s contributions to simulation-based educational activities and/or research have made a positive impact on learners' educational experience at the </w:t>
      </w:r>
      <w:proofErr w:type="gramStart"/>
      <w:r w:rsidRPr="00D2194F">
        <w:rPr>
          <w:rFonts w:cstheme="minorHAnsi"/>
          <w:color w:val="141412"/>
        </w:rPr>
        <w:t>School</w:t>
      </w:r>
      <w:proofErr w:type="gramEnd"/>
      <w:r w:rsidRPr="00D2194F">
        <w:rPr>
          <w:rFonts w:cstheme="minorHAnsi"/>
          <w:color w:val="141412"/>
        </w:rPr>
        <w:t>. A brief description of simulation-based education time commitments such as hours/week or month and number and type of learners involved should be included. Any prior awards for education and/or simulation activities should be included. If the nominee has publications or presentations related to simulation-based educational activities, these should be included.</w:t>
      </w:r>
    </w:p>
    <w:p w14:paraId="125189B8" w14:textId="77777777" w:rsidR="00D2194F" w:rsidRDefault="00D2194F" w:rsidP="00D2194F">
      <w:pPr>
        <w:spacing w:after="0" w:line="276" w:lineRule="auto"/>
        <w:rPr>
          <w:rFonts w:cstheme="minorHAnsi"/>
          <w:color w:val="141412"/>
        </w:rPr>
      </w:pPr>
    </w:p>
    <w:p w14:paraId="74D3C354" w14:textId="3D642077" w:rsidR="00D2194F" w:rsidRDefault="00D2194F" w:rsidP="00D2194F">
      <w:pPr>
        <w:spacing w:after="0" w:line="276" w:lineRule="auto"/>
        <w:rPr>
          <w:rFonts w:cstheme="minorHAnsi"/>
          <w:color w:val="141412"/>
        </w:rPr>
      </w:pPr>
      <w:r>
        <w:rPr>
          <w:rFonts w:cstheme="minorHAnsi"/>
          <w:color w:val="141412"/>
        </w:rPr>
        <w:t>____U</w:t>
      </w:r>
      <w:r w:rsidRPr="00D2194F">
        <w:rPr>
          <w:rFonts w:cstheme="minorHAnsi"/>
          <w:color w:val="141412"/>
        </w:rPr>
        <w:t>p to two additional letters of support for the nominee from persons influenced by or who directly benefited from the simulation-based educational activity.</w:t>
      </w:r>
    </w:p>
    <w:p w14:paraId="00CB69F8" w14:textId="77777777" w:rsidR="00D2194F" w:rsidRDefault="00D2194F" w:rsidP="00D2194F">
      <w:pPr>
        <w:spacing w:after="0" w:line="276" w:lineRule="auto"/>
        <w:rPr>
          <w:rFonts w:cstheme="minorHAnsi"/>
          <w:color w:val="141412"/>
        </w:rPr>
      </w:pPr>
    </w:p>
    <w:p w14:paraId="7AF960AD" w14:textId="50B78A4B" w:rsidR="00D2194F" w:rsidRPr="00D2194F" w:rsidRDefault="00D2194F" w:rsidP="00D2194F">
      <w:pPr>
        <w:spacing w:after="0" w:line="276" w:lineRule="auto"/>
        <w:rPr>
          <w:rFonts w:cstheme="minorHAnsi"/>
          <w:color w:val="141412"/>
        </w:rPr>
      </w:pPr>
      <w:r>
        <w:rPr>
          <w:rFonts w:cstheme="minorHAnsi"/>
          <w:color w:val="141412"/>
        </w:rPr>
        <w:t>____A</w:t>
      </w:r>
      <w:r w:rsidRPr="00D2194F">
        <w:rPr>
          <w:rFonts w:cstheme="minorHAnsi"/>
          <w:color w:val="141412"/>
        </w:rPr>
        <w:t xml:space="preserve">n abbreviated CV of </w:t>
      </w:r>
      <w:r>
        <w:rPr>
          <w:rFonts w:cstheme="minorHAnsi"/>
          <w:color w:val="141412"/>
        </w:rPr>
        <w:t xml:space="preserve">the nominee’s </w:t>
      </w:r>
      <w:r w:rsidRPr="00D2194F">
        <w:rPr>
          <w:rFonts w:cstheme="minorHAnsi"/>
          <w:color w:val="141412"/>
        </w:rPr>
        <w:t>simulation related activities not to exceed 3 pages. The nominator must contact the nominee to provide required materials.</w:t>
      </w:r>
    </w:p>
    <w:p w14:paraId="6F067A9B" w14:textId="77777777" w:rsidR="00D2194F" w:rsidRDefault="00D2194F" w:rsidP="00AA1CBD"/>
    <w:p w14:paraId="41A5DF21" w14:textId="5BD91CD9" w:rsidR="00AA1CBD" w:rsidRDefault="00AA1CBD" w:rsidP="00AA1CBD">
      <w:r>
        <w:t>Nominator’s Signature:   _______________________________________________</w:t>
      </w:r>
    </w:p>
    <w:p w14:paraId="136DDAD2" w14:textId="77777777" w:rsidR="00AA1CBD" w:rsidRDefault="00AA1CBD" w:rsidP="00AA1CBD">
      <w:r>
        <w:t>Nominator’s Printed Name:  ____________________________________________</w:t>
      </w:r>
    </w:p>
    <w:p w14:paraId="3B344569" w14:textId="2C414141" w:rsidR="009C364F" w:rsidRDefault="00AA1CBD">
      <w:r>
        <w:t>Date:  ______________________________________________________________</w:t>
      </w:r>
    </w:p>
    <w:sectPr w:rsidR="009C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07FB8"/>
    <w:multiLevelType w:val="multilevel"/>
    <w:tmpl w:val="203C0F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F4505E"/>
    <w:multiLevelType w:val="hybridMultilevel"/>
    <w:tmpl w:val="FDC86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9483684">
    <w:abstractNumId w:val="1"/>
  </w:num>
  <w:num w:numId="2" w16cid:durableId="139978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BD"/>
    <w:rsid w:val="003764A7"/>
    <w:rsid w:val="0040450F"/>
    <w:rsid w:val="007C0EAE"/>
    <w:rsid w:val="009C364F"/>
    <w:rsid w:val="00AA1CBD"/>
    <w:rsid w:val="00D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4072"/>
  <w15:chartTrackingRefBased/>
  <w15:docId w15:val="{D2551AE7-EB0A-4E95-97C1-183715F6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Sullivan</dc:creator>
  <cp:keywords/>
  <dc:description/>
  <cp:lastModifiedBy>Christine Sullivan</cp:lastModifiedBy>
  <cp:revision>2</cp:revision>
  <dcterms:created xsi:type="dcterms:W3CDTF">2023-07-19T13:33:00Z</dcterms:created>
  <dcterms:modified xsi:type="dcterms:W3CDTF">2023-07-19T13:33:00Z</dcterms:modified>
</cp:coreProperties>
</file>